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123">
      <w:pPr>
        <w:pStyle w:val="1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4D39FB">
      <w:pPr>
        <w:pStyle w:val="1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应急管理局双随机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结果</w:t>
      </w:r>
    </w:p>
    <w:tbl>
      <w:tblPr>
        <w:tblStyle w:val="7"/>
        <w:tblW w:w="1349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088"/>
        <w:gridCol w:w="4820"/>
        <w:gridCol w:w="1848"/>
        <w:gridCol w:w="2743"/>
      </w:tblGrid>
      <w:tr w14:paraId="36D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000" w:type="dxa"/>
            <w:noWrap w:val="0"/>
            <w:vAlign w:val="center"/>
          </w:tcPr>
          <w:p w14:paraId="525E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检查号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03A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抽取企业名称</w:t>
            </w:r>
          </w:p>
        </w:tc>
        <w:tc>
          <w:tcPr>
            <w:tcW w:w="4820" w:type="dxa"/>
            <w:noWrap w:val="0"/>
            <w:vAlign w:val="center"/>
          </w:tcPr>
          <w:p w14:paraId="7CE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848" w:type="dxa"/>
            <w:noWrap w:val="0"/>
            <w:vAlign w:val="center"/>
          </w:tcPr>
          <w:p w14:paraId="6761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2743" w:type="dxa"/>
            <w:noWrap w:val="0"/>
            <w:vAlign w:val="center"/>
          </w:tcPr>
          <w:p w14:paraId="2BDF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抽取执法人员</w:t>
            </w:r>
          </w:p>
        </w:tc>
      </w:tr>
      <w:tr w14:paraId="68E9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000" w:type="dxa"/>
            <w:noWrap w:val="0"/>
            <w:vAlign w:val="center"/>
          </w:tcPr>
          <w:p w14:paraId="2B2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26F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泉州市泉港区玉珠纸品店</w:t>
            </w:r>
          </w:p>
        </w:tc>
        <w:tc>
          <w:tcPr>
            <w:tcW w:w="4820" w:type="dxa"/>
            <w:noWrap w:val="0"/>
            <w:vAlign w:val="center"/>
          </w:tcPr>
          <w:p w14:paraId="6CD77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福建省泉州市泉港区南埔镇南埔村南枫路712号</w:t>
            </w:r>
          </w:p>
        </w:tc>
        <w:tc>
          <w:tcPr>
            <w:tcW w:w="1848" w:type="dxa"/>
            <w:noWrap w:val="0"/>
            <w:vAlign w:val="center"/>
          </w:tcPr>
          <w:p w14:paraId="74F07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陈萍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FD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郭春龙（主办）</w:t>
            </w:r>
          </w:p>
          <w:p w14:paraId="586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郭腾文（协办）</w:t>
            </w:r>
          </w:p>
        </w:tc>
      </w:tr>
      <w:tr w14:paraId="1DCF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000" w:type="dxa"/>
            <w:noWrap w:val="0"/>
            <w:vAlign w:val="center"/>
          </w:tcPr>
          <w:p w14:paraId="7481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180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泉港区祥和纸品经营部</w:t>
            </w:r>
          </w:p>
        </w:tc>
        <w:tc>
          <w:tcPr>
            <w:tcW w:w="4820" w:type="dxa"/>
            <w:noWrap w:val="0"/>
            <w:vAlign w:val="center"/>
          </w:tcPr>
          <w:p w14:paraId="4164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福建省泉州市泉港区南埔镇凤翔村麦厝北头新村79号  </w:t>
            </w:r>
          </w:p>
        </w:tc>
        <w:tc>
          <w:tcPr>
            <w:tcW w:w="1848" w:type="dxa"/>
            <w:noWrap w:val="0"/>
            <w:vAlign w:val="center"/>
          </w:tcPr>
          <w:p w14:paraId="4E3A2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王和方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BA9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1B8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000" w:type="dxa"/>
            <w:noWrap w:val="0"/>
            <w:vAlign w:val="center"/>
          </w:tcPr>
          <w:p w14:paraId="3CCF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020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泉港区三鑫纸品店</w:t>
            </w:r>
          </w:p>
        </w:tc>
        <w:tc>
          <w:tcPr>
            <w:tcW w:w="4820" w:type="dxa"/>
            <w:noWrap w:val="0"/>
            <w:vAlign w:val="center"/>
          </w:tcPr>
          <w:p w14:paraId="37440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福建省泉州市泉港区山腰街道鸢峰村颖兴119号</w:t>
            </w:r>
          </w:p>
        </w:tc>
        <w:tc>
          <w:tcPr>
            <w:tcW w:w="1848" w:type="dxa"/>
            <w:noWrap w:val="0"/>
            <w:vAlign w:val="center"/>
          </w:tcPr>
          <w:p w14:paraId="5092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叶荣潮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4CC4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CA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1000" w:type="dxa"/>
            <w:noWrap w:val="0"/>
            <w:vAlign w:val="center"/>
          </w:tcPr>
          <w:p w14:paraId="4258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936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泉州市泉港区日旺纸品店</w:t>
            </w:r>
          </w:p>
        </w:tc>
        <w:tc>
          <w:tcPr>
            <w:tcW w:w="4820" w:type="dxa"/>
            <w:noWrap w:val="0"/>
            <w:vAlign w:val="center"/>
          </w:tcPr>
          <w:p w14:paraId="48DD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福建省泉州市泉港区前黄镇凤山村坝头路526号    </w:t>
            </w:r>
          </w:p>
        </w:tc>
        <w:tc>
          <w:tcPr>
            <w:tcW w:w="1848" w:type="dxa"/>
            <w:noWrap w:val="0"/>
            <w:vAlign w:val="center"/>
          </w:tcPr>
          <w:p w14:paraId="5D6F7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连灿辉  </w:t>
            </w:r>
          </w:p>
        </w:tc>
        <w:tc>
          <w:tcPr>
            <w:tcW w:w="2743" w:type="dxa"/>
            <w:vMerge w:val="restart"/>
            <w:noWrap w:val="0"/>
            <w:vAlign w:val="center"/>
          </w:tcPr>
          <w:p w14:paraId="6B5A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陈佳瑾（主办）</w:t>
            </w:r>
          </w:p>
          <w:p w14:paraId="4C7B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张淑敏（协办）</w:t>
            </w:r>
          </w:p>
        </w:tc>
      </w:tr>
      <w:tr w14:paraId="19F7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000" w:type="dxa"/>
            <w:noWrap w:val="0"/>
            <w:vAlign w:val="center"/>
          </w:tcPr>
          <w:p w14:paraId="445E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7EF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泉州市泉港区泰民烟花爆竹店</w:t>
            </w:r>
          </w:p>
        </w:tc>
        <w:tc>
          <w:tcPr>
            <w:tcW w:w="4820" w:type="dxa"/>
            <w:noWrap w:val="0"/>
            <w:vAlign w:val="center"/>
          </w:tcPr>
          <w:p w14:paraId="5E491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福建省泉州市泉港区南埔镇南埔村田厝95-1号</w:t>
            </w:r>
          </w:p>
        </w:tc>
        <w:tc>
          <w:tcPr>
            <w:tcW w:w="1848" w:type="dxa"/>
            <w:noWrap w:val="0"/>
            <w:vAlign w:val="center"/>
          </w:tcPr>
          <w:p w14:paraId="579F72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许威威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A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F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1000" w:type="dxa"/>
            <w:noWrap w:val="0"/>
            <w:vAlign w:val="center"/>
          </w:tcPr>
          <w:p w14:paraId="041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88" w:type="dxa"/>
            <w:shd w:val="clear" w:color="auto" w:fill="auto"/>
            <w:noWrap w:val="0"/>
            <w:vAlign w:val="center"/>
          </w:tcPr>
          <w:p w14:paraId="36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泉州市泉港区朱斌龙烟花爆竹店</w:t>
            </w:r>
          </w:p>
        </w:tc>
        <w:tc>
          <w:tcPr>
            <w:tcW w:w="4820" w:type="dxa"/>
            <w:noWrap w:val="0"/>
            <w:vAlign w:val="center"/>
          </w:tcPr>
          <w:p w14:paraId="004C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福建省泉州市泉港区前黄镇古县村许厝17号  </w:t>
            </w:r>
          </w:p>
        </w:tc>
        <w:tc>
          <w:tcPr>
            <w:tcW w:w="1848" w:type="dxa"/>
            <w:noWrap w:val="0"/>
            <w:vAlign w:val="center"/>
          </w:tcPr>
          <w:p w14:paraId="73767E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朱斌龙</w:t>
            </w:r>
          </w:p>
        </w:tc>
        <w:tc>
          <w:tcPr>
            <w:tcW w:w="2743" w:type="dxa"/>
            <w:vMerge w:val="continue"/>
            <w:noWrap w:val="0"/>
            <w:vAlign w:val="center"/>
          </w:tcPr>
          <w:p w14:paraId="5DD6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 w14:paraId="2AB3902B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5DDD"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95B5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95B5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MWM1MDY3OWVjOWNlMGYxNjUzODU0MzliN2FjMWEifQ=="/>
  </w:docVars>
  <w:rsids>
    <w:rsidRoot w:val="57C72CF8"/>
    <w:rsid w:val="0003581C"/>
    <w:rsid w:val="0013118A"/>
    <w:rsid w:val="00152F06"/>
    <w:rsid w:val="002A4A49"/>
    <w:rsid w:val="004138EB"/>
    <w:rsid w:val="004731AD"/>
    <w:rsid w:val="00574E7F"/>
    <w:rsid w:val="005E1A83"/>
    <w:rsid w:val="00920342"/>
    <w:rsid w:val="00A45FAC"/>
    <w:rsid w:val="00D81666"/>
    <w:rsid w:val="00E93150"/>
    <w:rsid w:val="00F619E3"/>
    <w:rsid w:val="0216715F"/>
    <w:rsid w:val="03836A76"/>
    <w:rsid w:val="03E4703E"/>
    <w:rsid w:val="043B10FF"/>
    <w:rsid w:val="048605CC"/>
    <w:rsid w:val="04E15802"/>
    <w:rsid w:val="059C5BCD"/>
    <w:rsid w:val="061638BD"/>
    <w:rsid w:val="06C7670D"/>
    <w:rsid w:val="077E1A2E"/>
    <w:rsid w:val="092565AA"/>
    <w:rsid w:val="09581E0B"/>
    <w:rsid w:val="096E7BB2"/>
    <w:rsid w:val="0A212226"/>
    <w:rsid w:val="0A2D1302"/>
    <w:rsid w:val="0A8A2498"/>
    <w:rsid w:val="0B1B1342"/>
    <w:rsid w:val="0B4A54C6"/>
    <w:rsid w:val="0CA35A93"/>
    <w:rsid w:val="0DC83A03"/>
    <w:rsid w:val="0F251B5C"/>
    <w:rsid w:val="0FE44473"/>
    <w:rsid w:val="100E75E5"/>
    <w:rsid w:val="10754ED0"/>
    <w:rsid w:val="10863702"/>
    <w:rsid w:val="10B13A3C"/>
    <w:rsid w:val="10F90765"/>
    <w:rsid w:val="113874FB"/>
    <w:rsid w:val="118063A3"/>
    <w:rsid w:val="11A71B81"/>
    <w:rsid w:val="11B36778"/>
    <w:rsid w:val="11C20769"/>
    <w:rsid w:val="130D010A"/>
    <w:rsid w:val="14B922F8"/>
    <w:rsid w:val="14E54E9B"/>
    <w:rsid w:val="15EF6FF8"/>
    <w:rsid w:val="16353C00"/>
    <w:rsid w:val="16B94831"/>
    <w:rsid w:val="17D43780"/>
    <w:rsid w:val="182E4DAB"/>
    <w:rsid w:val="194A1770"/>
    <w:rsid w:val="19602878"/>
    <w:rsid w:val="19737678"/>
    <w:rsid w:val="1A7F18ED"/>
    <w:rsid w:val="1B431892"/>
    <w:rsid w:val="1BEF4347"/>
    <w:rsid w:val="1D33076D"/>
    <w:rsid w:val="1EFD1033"/>
    <w:rsid w:val="1F3031B6"/>
    <w:rsid w:val="20166850"/>
    <w:rsid w:val="20BD6CCC"/>
    <w:rsid w:val="2188552B"/>
    <w:rsid w:val="21CF3515"/>
    <w:rsid w:val="2412649F"/>
    <w:rsid w:val="257F6C45"/>
    <w:rsid w:val="26971D6D"/>
    <w:rsid w:val="269849E2"/>
    <w:rsid w:val="26E825C8"/>
    <w:rsid w:val="28E76FDC"/>
    <w:rsid w:val="29891E41"/>
    <w:rsid w:val="2A73664D"/>
    <w:rsid w:val="2B070B8A"/>
    <w:rsid w:val="2B65068C"/>
    <w:rsid w:val="2BE45A54"/>
    <w:rsid w:val="2C664E9C"/>
    <w:rsid w:val="2D6A0964"/>
    <w:rsid w:val="2FBE036A"/>
    <w:rsid w:val="31101099"/>
    <w:rsid w:val="31457F70"/>
    <w:rsid w:val="31886E82"/>
    <w:rsid w:val="32635AED"/>
    <w:rsid w:val="338B0EAB"/>
    <w:rsid w:val="35101668"/>
    <w:rsid w:val="35366BF5"/>
    <w:rsid w:val="356419B4"/>
    <w:rsid w:val="36940077"/>
    <w:rsid w:val="369938DF"/>
    <w:rsid w:val="37EC5404"/>
    <w:rsid w:val="397D1296"/>
    <w:rsid w:val="39DE1D35"/>
    <w:rsid w:val="39F03816"/>
    <w:rsid w:val="3A4024C2"/>
    <w:rsid w:val="3A550A3D"/>
    <w:rsid w:val="3A856654"/>
    <w:rsid w:val="3DA70690"/>
    <w:rsid w:val="3F5006DF"/>
    <w:rsid w:val="41452699"/>
    <w:rsid w:val="463D7DE3"/>
    <w:rsid w:val="473345DF"/>
    <w:rsid w:val="47C22C96"/>
    <w:rsid w:val="491E2931"/>
    <w:rsid w:val="49260022"/>
    <w:rsid w:val="49FD6207"/>
    <w:rsid w:val="4A3E237C"/>
    <w:rsid w:val="4DC112FA"/>
    <w:rsid w:val="507C3BFE"/>
    <w:rsid w:val="50CF01D2"/>
    <w:rsid w:val="51542485"/>
    <w:rsid w:val="518656A1"/>
    <w:rsid w:val="521045FE"/>
    <w:rsid w:val="523429E2"/>
    <w:rsid w:val="5324569D"/>
    <w:rsid w:val="534C78B7"/>
    <w:rsid w:val="5454111A"/>
    <w:rsid w:val="54D20290"/>
    <w:rsid w:val="550271A1"/>
    <w:rsid w:val="56556F75"/>
    <w:rsid w:val="56A33C92"/>
    <w:rsid w:val="56E83D9B"/>
    <w:rsid w:val="572823EA"/>
    <w:rsid w:val="576313D8"/>
    <w:rsid w:val="57C72CF8"/>
    <w:rsid w:val="57CE11E3"/>
    <w:rsid w:val="585F008D"/>
    <w:rsid w:val="59574E96"/>
    <w:rsid w:val="5AA91A93"/>
    <w:rsid w:val="5CC81B4F"/>
    <w:rsid w:val="5D072AA1"/>
    <w:rsid w:val="5D1A6C78"/>
    <w:rsid w:val="5D221689"/>
    <w:rsid w:val="5D4E4FD4"/>
    <w:rsid w:val="5D752101"/>
    <w:rsid w:val="5F30008D"/>
    <w:rsid w:val="5FB7255D"/>
    <w:rsid w:val="60572786"/>
    <w:rsid w:val="61730705"/>
    <w:rsid w:val="61932B55"/>
    <w:rsid w:val="61970898"/>
    <w:rsid w:val="61F555BE"/>
    <w:rsid w:val="62144647"/>
    <w:rsid w:val="62307918"/>
    <w:rsid w:val="62D578C9"/>
    <w:rsid w:val="63B95393"/>
    <w:rsid w:val="6434603F"/>
    <w:rsid w:val="65AC2438"/>
    <w:rsid w:val="66410DD2"/>
    <w:rsid w:val="66B617C0"/>
    <w:rsid w:val="66BA2932"/>
    <w:rsid w:val="68C31634"/>
    <w:rsid w:val="68E343C2"/>
    <w:rsid w:val="690305C1"/>
    <w:rsid w:val="690A194F"/>
    <w:rsid w:val="6A3D6162"/>
    <w:rsid w:val="6A436251"/>
    <w:rsid w:val="6B7457A6"/>
    <w:rsid w:val="6C040F0E"/>
    <w:rsid w:val="6C67530A"/>
    <w:rsid w:val="6F0532E4"/>
    <w:rsid w:val="6F1D42E9"/>
    <w:rsid w:val="6F247FFC"/>
    <w:rsid w:val="6FA3760F"/>
    <w:rsid w:val="6FEA4288"/>
    <w:rsid w:val="707149AA"/>
    <w:rsid w:val="70781894"/>
    <w:rsid w:val="720A29C0"/>
    <w:rsid w:val="720A3953"/>
    <w:rsid w:val="72312642"/>
    <w:rsid w:val="735B36EE"/>
    <w:rsid w:val="74D4131A"/>
    <w:rsid w:val="75806496"/>
    <w:rsid w:val="766823AB"/>
    <w:rsid w:val="7677439C"/>
    <w:rsid w:val="76C87A90"/>
    <w:rsid w:val="770161F5"/>
    <w:rsid w:val="77291B3A"/>
    <w:rsid w:val="79646E59"/>
    <w:rsid w:val="7B825CBD"/>
    <w:rsid w:val="7BEF5B8F"/>
    <w:rsid w:val="7C4A67DB"/>
    <w:rsid w:val="7EA84CFF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3366FF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3366FF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414</Words>
  <Characters>438</Characters>
  <Lines>64</Lines>
  <Paragraphs>18</Paragraphs>
  <TotalTime>0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漸漸。</dc:creator>
  <cp:lastModifiedBy>海*虹</cp:lastModifiedBy>
  <cp:lastPrinted>2025-07-08T09:51:00Z</cp:lastPrinted>
  <dcterms:modified xsi:type="dcterms:W3CDTF">2025-11-26T01:53:15Z</dcterms:modified>
  <dc:title>泉州市泉港区应急管理局关于印发2024年度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15A46A0DF3B84F83ACECBC70E45E5F19_13</vt:lpwstr>
  </property>
  <property fmtid="{D5CDD505-2E9C-101B-9397-08002B2CF9AE}" pid="4" name="KSOTemplateDocerSaveRecord">
    <vt:lpwstr>eyJoZGlkIjoiOTY3OGFjODNiODM4Mzk3NWQzMDZhNTUwYmRkMWQxODYiLCJ1c2VySWQiOiIxMDA4NTE0NTExIn0=</vt:lpwstr>
  </property>
</Properties>
</file>